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856" w:tblpY="-91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914FD7" w:rsidTr="00914FD7">
        <w:tc>
          <w:tcPr>
            <w:tcW w:w="5387" w:type="dxa"/>
            <w:vAlign w:val="center"/>
          </w:tcPr>
          <w:p w:rsidR="00914FD7" w:rsidRDefault="00914FD7" w:rsidP="00914FD7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39052" cy="904875"/>
                  <wp:effectExtent l="0" t="0" r="0" b="0"/>
                  <wp:docPr id="1" name="Image 1" descr="C:\Users\Emilien\AppData\Local\Microsoft\Windows\INetCache\Content.Word\logo_technicA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lien\AppData\Local\Microsoft\Windows\INetCache\Content.Word\logo_technicA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5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14FD7" w:rsidRDefault="00C71997" w:rsidP="00914FD7">
            <w:pPr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19.25pt">
                  <v:imagedata r:id="rId7" o:title="TGE-RENARD"/>
                </v:shape>
              </w:pict>
            </w:r>
          </w:p>
        </w:tc>
      </w:tr>
    </w:tbl>
    <w:p w:rsidR="00914FD7" w:rsidRPr="00914FD7" w:rsidRDefault="00C71997" w:rsidP="00914FD7">
      <w:pPr>
        <w:jc w:val="center"/>
        <w:rPr>
          <w:sz w:val="32"/>
        </w:rPr>
      </w:pPr>
      <w:r>
        <w:rPr>
          <w:sz w:val="32"/>
        </w:rPr>
        <w:t xml:space="preserve">Préinscription à la </w:t>
      </w:r>
      <w:r w:rsidR="00DA24F6">
        <w:rPr>
          <w:sz w:val="32"/>
        </w:rPr>
        <w:t xml:space="preserve">1ere </w:t>
      </w:r>
      <w:r w:rsidR="009C1F78">
        <w:rPr>
          <w:sz w:val="32"/>
        </w:rPr>
        <w:t>Micro</w:t>
      </w:r>
      <w:r w:rsidR="00914FD7">
        <w:rPr>
          <w:sz w:val="32"/>
        </w:rPr>
        <w:t>-</w:t>
      </w:r>
      <w:r w:rsidR="00914FD7" w:rsidRPr="00914FD7">
        <w:rPr>
          <w:sz w:val="32"/>
        </w:rPr>
        <w:t>école</w:t>
      </w:r>
      <w:r>
        <w:rPr>
          <w:sz w:val="32"/>
        </w:rPr>
        <w:t xml:space="preserve"> du technic’ARPE :</w:t>
      </w:r>
    </w:p>
    <w:p w:rsidR="00914FD7" w:rsidRDefault="00914FD7" w:rsidP="00914FD7">
      <w:pPr>
        <w:jc w:val="center"/>
        <w:rPr>
          <w:b/>
          <w:bCs/>
          <w:sz w:val="32"/>
        </w:rPr>
      </w:pPr>
      <w:r w:rsidRPr="00914FD7">
        <w:rPr>
          <w:b/>
          <w:bCs/>
          <w:sz w:val="32"/>
        </w:rPr>
        <w:t>R</w:t>
      </w:r>
      <w:r>
        <w:rPr>
          <w:b/>
          <w:bCs/>
          <w:sz w:val="32"/>
        </w:rPr>
        <w:t>PE bande X à basse température:</w:t>
      </w:r>
    </w:p>
    <w:p w:rsidR="00914FD7" w:rsidRDefault="00914FD7" w:rsidP="00914F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Pr="00914FD7">
        <w:rPr>
          <w:b/>
          <w:bCs/>
          <w:sz w:val="32"/>
        </w:rPr>
        <w:t>rincipes, installation et utilisation</w:t>
      </w:r>
    </w:p>
    <w:p w:rsidR="001D6B69" w:rsidRDefault="00914FD7" w:rsidP="00914F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11-13 avril 2018</w:t>
      </w:r>
    </w:p>
    <w:p w:rsidR="00C71997" w:rsidRDefault="00C71997" w:rsidP="00914FD7">
      <w:pPr>
        <w:jc w:val="center"/>
        <w:rPr>
          <w:b/>
          <w:bCs/>
          <w:color w:val="C00000"/>
          <w:sz w:val="32"/>
        </w:rPr>
      </w:pPr>
      <w:r w:rsidRPr="00C71997">
        <w:rPr>
          <w:b/>
          <w:bCs/>
          <w:color w:val="C00000"/>
          <w:sz w:val="32"/>
        </w:rPr>
        <w:t>A renvoyer avant 16</w:t>
      </w:r>
      <w:r>
        <w:rPr>
          <w:b/>
          <w:bCs/>
          <w:color w:val="C00000"/>
          <w:sz w:val="32"/>
        </w:rPr>
        <w:t xml:space="preserve"> février </w:t>
      </w:r>
      <w:r w:rsidRPr="00C71997">
        <w:rPr>
          <w:b/>
          <w:bCs/>
          <w:color w:val="C00000"/>
          <w:sz w:val="32"/>
        </w:rPr>
        <w:t>2018</w:t>
      </w:r>
      <w:r>
        <w:rPr>
          <w:b/>
          <w:bCs/>
          <w:color w:val="C00000"/>
          <w:sz w:val="32"/>
        </w:rPr>
        <w:t xml:space="preserve"> à </w:t>
      </w:r>
    </w:p>
    <w:p w:rsidR="00C71997" w:rsidRPr="00C71997" w:rsidRDefault="00C71997" w:rsidP="00914FD7">
      <w:pPr>
        <w:jc w:val="center"/>
        <w:rPr>
          <w:bCs/>
          <w:sz w:val="24"/>
          <w:szCs w:val="24"/>
        </w:rPr>
      </w:pPr>
      <w:hyperlink r:id="rId8" w:history="1">
        <w:r w:rsidRPr="00C71997">
          <w:rPr>
            <w:rStyle w:val="Lienhypertexte"/>
            <w:bCs/>
            <w:sz w:val="24"/>
            <w:szCs w:val="24"/>
          </w:rPr>
          <w:t xml:space="preserve">eetienne@imm.cnrs.fr </w:t>
        </w:r>
        <w:r w:rsidRPr="00AA7551">
          <w:rPr>
            <w:rStyle w:val="Lienhypertexte"/>
            <w:bCs/>
            <w:color w:val="auto"/>
            <w:sz w:val="24"/>
            <w:szCs w:val="24"/>
            <w:u w:val="none"/>
          </w:rPr>
          <w:t>et</w:t>
        </w:r>
        <w:r w:rsidRPr="00C71997">
          <w:rPr>
            <w:rStyle w:val="Lienhypertexte"/>
            <w:bCs/>
            <w:sz w:val="24"/>
            <w:szCs w:val="24"/>
          </w:rPr>
          <w:t xml:space="preserve"> nadia.touat</w:t>
        </w:r>
        <w:r w:rsidRPr="00C71997">
          <w:rPr>
            <w:rStyle w:val="Lienhypertexte"/>
            <w:bCs/>
            <w:sz w:val="24"/>
            <w:szCs w:val="24"/>
          </w:rPr>
          <w:t>i</w:t>
        </w:r>
        <w:r w:rsidRPr="00C71997">
          <w:rPr>
            <w:rStyle w:val="Lienhypertexte"/>
            <w:bCs/>
            <w:sz w:val="24"/>
            <w:szCs w:val="24"/>
          </w:rPr>
          <w:t>@chimie-paristech.fr</w:t>
        </w:r>
      </w:hyperlink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NOM :</w:t>
      </w:r>
      <w:bookmarkStart w:id="0" w:name="_GoBack"/>
      <w:bookmarkEnd w:id="0"/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Prénom :</w:t>
      </w:r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E-mail :</w:t>
      </w:r>
    </w:p>
    <w:p w:rsidR="00914FD7" w:rsidRPr="003247EB" w:rsidRDefault="00914FD7" w:rsidP="00914FD7">
      <w:pPr>
        <w:rPr>
          <w:bCs/>
          <w:sz w:val="24"/>
        </w:rPr>
      </w:pPr>
      <w:r w:rsidRPr="003247EB">
        <w:rPr>
          <w:bCs/>
          <w:sz w:val="24"/>
        </w:rPr>
        <w:t>Téléphone :</w:t>
      </w:r>
    </w:p>
    <w:p w:rsidR="00914FD7" w:rsidRDefault="003247EB" w:rsidP="00914FD7">
      <w:pPr>
        <w:rPr>
          <w:sz w:val="24"/>
        </w:rPr>
      </w:pPr>
      <w:r>
        <w:rPr>
          <w:sz w:val="24"/>
        </w:rPr>
        <w:t>Statut (</w:t>
      </w:r>
      <w:r>
        <w:rPr>
          <w:i/>
          <w:sz w:val="24"/>
        </w:rPr>
        <w:t>Ingénieur, technicien, chercheur, …</w:t>
      </w:r>
      <w:r>
        <w:rPr>
          <w:sz w:val="24"/>
        </w:rPr>
        <w:t>) :</w:t>
      </w:r>
    </w:p>
    <w:p w:rsidR="003247EB" w:rsidRDefault="003247EB" w:rsidP="00914FD7">
      <w:pPr>
        <w:rPr>
          <w:sz w:val="24"/>
        </w:rPr>
      </w:pPr>
      <w:r>
        <w:rPr>
          <w:sz w:val="24"/>
        </w:rPr>
        <w:t>Laboratoire :</w:t>
      </w:r>
    </w:p>
    <w:p w:rsidR="003247EB" w:rsidRDefault="003247EB" w:rsidP="00914FD7">
      <w:pPr>
        <w:rPr>
          <w:sz w:val="24"/>
        </w:rPr>
      </w:pPr>
      <w:r>
        <w:rPr>
          <w:sz w:val="24"/>
        </w:rPr>
        <w:t>Adresse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Code postal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Ville :</w:t>
      </w:r>
    </w:p>
    <w:p w:rsidR="009C1F78" w:rsidRDefault="009C1F78" w:rsidP="00914FD7">
      <w:pPr>
        <w:rPr>
          <w:sz w:val="24"/>
        </w:rPr>
      </w:pPr>
      <w:r>
        <w:rPr>
          <w:sz w:val="24"/>
        </w:rPr>
        <w:t>Indiquez succinctement quelles sont vos motivations et attentes concernant cette µécole :</w:t>
      </w:r>
    </w:p>
    <w:p w:rsidR="009C1F78" w:rsidRDefault="009C1F78" w:rsidP="00914FD7">
      <w:pPr>
        <w:rPr>
          <w:sz w:val="24"/>
        </w:rPr>
      </w:pPr>
    </w:p>
    <w:p w:rsidR="009C1F78" w:rsidRDefault="009C1F78" w:rsidP="00914FD7">
      <w:pPr>
        <w:rPr>
          <w:sz w:val="24"/>
        </w:rPr>
      </w:pPr>
    </w:p>
    <w:p w:rsidR="009C1F78" w:rsidRDefault="009C1F78" w:rsidP="00914FD7">
      <w:pPr>
        <w:rPr>
          <w:sz w:val="24"/>
        </w:rPr>
      </w:pPr>
    </w:p>
    <w:p w:rsidR="009C1F78" w:rsidRDefault="009C1F78" w:rsidP="00DA24F6">
      <w:pPr>
        <w:jc w:val="both"/>
        <w:rPr>
          <w:sz w:val="24"/>
        </w:rPr>
      </w:pPr>
      <w:r>
        <w:rPr>
          <w:sz w:val="24"/>
        </w:rPr>
        <w:t xml:space="preserve">Cette micro-école se déroulera à </w:t>
      </w:r>
      <w:r w:rsidRPr="009C1F78">
        <w:rPr>
          <w:sz w:val="24"/>
          <w:u w:val="single"/>
        </w:rPr>
        <w:t>Marseille</w:t>
      </w:r>
      <w:r>
        <w:rPr>
          <w:sz w:val="24"/>
          <w:u w:val="single"/>
        </w:rPr>
        <w:t xml:space="preserve"> (BIP)</w:t>
      </w:r>
      <w:r>
        <w:rPr>
          <w:sz w:val="24"/>
        </w:rPr>
        <w:t>. Toutefois, en fonction du nombre d’inscrits, une session parallèle pourrait se tenir à Lille (LASIR). Afin d’anticiper cette éventualité, merci de choisir un lieu :</w:t>
      </w:r>
    </w:p>
    <w:p w:rsidR="003247EB" w:rsidRDefault="009C1F78" w:rsidP="009C1F78">
      <w:pPr>
        <w:ind w:left="2124" w:firstLine="708"/>
        <w:rPr>
          <w:sz w:val="24"/>
        </w:rPr>
      </w:pPr>
      <w:r>
        <w:rPr>
          <w:sz w:val="24"/>
        </w:rPr>
        <w:t xml:space="preserve">Marseille </w:t>
      </w:r>
      <w:sdt>
        <w:sdtPr>
          <w:rPr>
            <w:sz w:val="24"/>
          </w:rPr>
          <w:id w:val="-699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Lille</w:t>
      </w:r>
      <w:sdt>
        <w:sdtPr>
          <w:rPr>
            <w:sz w:val="24"/>
          </w:rPr>
          <w:id w:val="-6663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A24F6" w:rsidRDefault="00DA24F6" w:rsidP="009C1F78">
      <w:pPr>
        <w:ind w:left="2124" w:firstLine="708"/>
        <w:rPr>
          <w:sz w:val="24"/>
        </w:rPr>
      </w:pPr>
    </w:p>
    <w:p w:rsidR="00DA24F6" w:rsidRPr="00DA24F6" w:rsidRDefault="00C71997" w:rsidP="00DA24F6">
      <w:pPr>
        <w:jc w:val="both"/>
        <w:rPr>
          <w:i/>
          <w:sz w:val="28"/>
        </w:rPr>
      </w:pPr>
      <w:r>
        <w:rPr>
          <w:i/>
          <w:sz w:val="28"/>
        </w:rPr>
        <w:t>Vous serez informé de la suite donnée à votre préinscription entre les 19 et 23 février 2018.</w:t>
      </w:r>
    </w:p>
    <w:sectPr w:rsidR="00DA24F6" w:rsidRPr="00DA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40" w:rsidRDefault="00124040" w:rsidP="00914FD7">
      <w:pPr>
        <w:spacing w:after="0" w:line="240" w:lineRule="auto"/>
      </w:pPr>
      <w:r>
        <w:separator/>
      </w:r>
    </w:p>
  </w:endnote>
  <w:endnote w:type="continuationSeparator" w:id="0">
    <w:p w:rsidR="00124040" w:rsidRDefault="00124040" w:rsidP="009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40" w:rsidRDefault="00124040" w:rsidP="00914FD7">
      <w:pPr>
        <w:spacing w:after="0" w:line="240" w:lineRule="auto"/>
      </w:pPr>
      <w:r>
        <w:separator/>
      </w:r>
    </w:p>
  </w:footnote>
  <w:footnote w:type="continuationSeparator" w:id="0">
    <w:p w:rsidR="00124040" w:rsidRDefault="00124040" w:rsidP="0091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7"/>
    <w:rsid w:val="00124040"/>
    <w:rsid w:val="001D6B69"/>
    <w:rsid w:val="003247EB"/>
    <w:rsid w:val="003E1FC5"/>
    <w:rsid w:val="006A1963"/>
    <w:rsid w:val="00914FD7"/>
    <w:rsid w:val="009C1F78"/>
    <w:rsid w:val="00AA7551"/>
    <w:rsid w:val="00AD737B"/>
    <w:rsid w:val="00C71997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15CDE6"/>
  <w15:chartTrackingRefBased/>
  <w15:docId w15:val="{1EB2869C-6C9E-4141-9953-2085619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D7"/>
  </w:style>
  <w:style w:type="paragraph" w:styleId="Pieddepage">
    <w:name w:val="footer"/>
    <w:basedOn w:val="Normal"/>
    <w:link w:val="PieddepageCar"/>
    <w:uiPriority w:val="99"/>
    <w:unhideWhenUsed/>
    <w:rsid w:val="009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D7"/>
  </w:style>
  <w:style w:type="table" w:styleId="Grilledutableau">
    <w:name w:val="Table Grid"/>
    <w:basedOn w:val="TableauNormal"/>
    <w:uiPriority w:val="39"/>
    <w:rsid w:val="009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24F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tienne@imm.cnrs.fr,nadia.touati@chimie-paristech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</dc:creator>
  <cp:keywords/>
  <dc:description/>
  <cp:lastModifiedBy>Emilien</cp:lastModifiedBy>
  <cp:revision>5</cp:revision>
  <dcterms:created xsi:type="dcterms:W3CDTF">2018-01-16T13:40:00Z</dcterms:created>
  <dcterms:modified xsi:type="dcterms:W3CDTF">2018-01-16T15:05:00Z</dcterms:modified>
</cp:coreProperties>
</file>